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3AED" w14:textId="77777777" w:rsidR="009C4446" w:rsidRPr="002B2285" w:rsidRDefault="009C4446" w:rsidP="009C4446">
      <w:pPr>
        <w:ind w:left="851"/>
      </w:pPr>
      <w:bookmarkStart w:id="0" w:name="_GoBack"/>
      <w:bookmarkEnd w:id="0"/>
    </w:p>
    <w:p w14:paraId="7EE27B8C" w14:textId="77777777" w:rsidR="009C4446" w:rsidRPr="002B2285" w:rsidRDefault="009C4446" w:rsidP="009C4446">
      <w:pPr>
        <w:ind w:left="851"/>
      </w:pPr>
    </w:p>
    <w:p w14:paraId="51AAA7F7" w14:textId="77777777" w:rsidR="009C4446" w:rsidRPr="002B2285" w:rsidRDefault="009C4446" w:rsidP="009C4446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.8</w:t>
      </w:r>
      <w:bookmarkEnd w:id="1"/>
    </w:p>
    <w:p w14:paraId="1AFA7D2F" w14:textId="77777777" w:rsidR="009C4446" w:rsidRPr="002B2285" w:rsidRDefault="009C4446" w:rsidP="009C4446">
      <w:pPr>
        <w:pStyle w:val="Style1"/>
      </w:pPr>
      <w:r w:rsidRPr="002B2285">
        <w:t>TERMS AND CONDITIONS</w:t>
      </w:r>
    </w:p>
    <w:p w14:paraId="16A12E5F" w14:textId="76D9CB3D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1C56DD85" w14:textId="53EFD88A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335306CB" w14:textId="77777777" w:rsidR="009C4446" w:rsidRP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407CB220" w14:textId="1E45302B" w:rsidR="009C4446" w:rsidRDefault="009C4446" w:rsidP="009C4446">
      <w:pPr>
        <w:pStyle w:val="ProtectiveMarking1"/>
      </w:pPr>
      <w:r w:rsidRPr="0089291D">
        <w:t>ACT/</w:t>
      </w:r>
      <w:bookmarkStart w:id="2" w:name="Contract_Number"/>
      <w:r w:rsidR="0008018F">
        <w:t>043</w:t>
      </w:r>
      <w:r w:rsidR="00973EFD">
        <w:t>8</w:t>
      </w:r>
      <w:r w:rsidRPr="0089291D">
        <w:t>0</w:t>
      </w:r>
      <w:bookmarkEnd w:id="2"/>
    </w:p>
    <w:p w14:paraId="0ACA57A3" w14:textId="77777777" w:rsidR="009C4446" w:rsidRDefault="009C4446" w:rsidP="009C4446">
      <w:pPr>
        <w:pStyle w:val="ProtectiveMarking1"/>
      </w:pPr>
    </w:p>
    <w:p w14:paraId="0F90ABCF" w14:textId="7B93A592" w:rsidR="009C4446" w:rsidRDefault="009C4446" w:rsidP="009C4446">
      <w:pPr>
        <w:pStyle w:val="ProtectiveMarking1"/>
      </w:pPr>
      <w:r w:rsidRPr="0089291D">
        <w:t>PRO</w:t>
      </w:r>
      <w:r w:rsidR="0008018F">
        <w:t xml:space="preserve">GRAMME HADES REGION </w:t>
      </w:r>
      <w:r w:rsidR="00973EFD">
        <w:t>3</w:t>
      </w:r>
    </w:p>
    <w:p w14:paraId="3C1BE264" w14:textId="77777777" w:rsidR="009C4446" w:rsidRPr="0089291D" w:rsidRDefault="009C4446" w:rsidP="009C4446">
      <w:pPr>
        <w:pStyle w:val="ProtectiveMarking1"/>
      </w:pPr>
    </w:p>
    <w:p w14:paraId="14C8E707" w14:textId="51052631" w:rsidR="009C4446" w:rsidRDefault="009C4446" w:rsidP="009C4446">
      <w:pPr>
        <w:pStyle w:val="ProtectiveMarking1"/>
      </w:pPr>
      <w:r>
        <w:rPr>
          <w:noProof/>
        </w:rPr>
        <w:drawing>
          <wp:anchor distT="360045" distB="360045" distL="114300" distR="114300" simplePos="0" relativeHeight="251659264" behindDoc="0" locked="1" layoutInCell="1" allowOverlap="1" wp14:anchorId="418947FD" wp14:editId="4A9B93D8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567815" cy="2163445"/>
            <wp:effectExtent l="0" t="0" r="0" b="8255"/>
            <wp:wrapTopAndBottom/>
            <wp:docPr id="65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4D96FC0B" w14:textId="45DE00DD" w:rsidR="009C4446" w:rsidRPr="002B2285" w:rsidRDefault="00973EFD" w:rsidP="009C4446">
      <w:pPr>
        <w:pStyle w:val="ProtectiveMarking1"/>
      </w:pPr>
      <w:r>
        <w:t>TO SCOTLAND, THE NORTH AND EAST OF ENGLAND</w:t>
      </w:r>
    </w:p>
    <w:p w14:paraId="7A53C311" w14:textId="77777777" w:rsidR="009C4446" w:rsidRDefault="009C4446" w:rsidP="009C4446">
      <w:pPr>
        <w:ind w:left="1701"/>
      </w:pPr>
    </w:p>
    <w:p w14:paraId="7A6F66F9" w14:textId="77777777" w:rsidR="009C4446" w:rsidRDefault="009C4446" w:rsidP="009C4446">
      <w:pPr>
        <w:ind w:left="1701"/>
      </w:pPr>
    </w:p>
    <w:p w14:paraId="1ECE4BC8" w14:textId="77777777" w:rsidR="009C4446" w:rsidRDefault="009C4446" w:rsidP="009C4446">
      <w:pPr>
        <w:ind w:left="1701"/>
      </w:pPr>
    </w:p>
    <w:p w14:paraId="6B3DEBBB" w14:textId="035468AF" w:rsidR="009C4446" w:rsidRDefault="009C4446" w:rsidP="009C4446">
      <w:pPr>
        <w:pStyle w:val="ProtectiveMarking1"/>
      </w:pPr>
      <w:r>
        <w:t>FORMS</w:t>
      </w:r>
    </w:p>
    <w:p w14:paraId="5840A71D" w14:textId="77777777" w:rsidR="007C5AFD" w:rsidRDefault="007C5AFD" w:rsidP="009C4446">
      <w:pPr>
        <w:pStyle w:val="ProtectiveMarking1"/>
      </w:pPr>
    </w:p>
    <w:p w14:paraId="6E765A3B" w14:textId="02E6F6C2" w:rsidR="007C5AFD" w:rsidRDefault="007C5AFD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663FF7C1" w14:textId="38720DAA" w:rsidR="007C5AFD" w:rsidRDefault="007C5AFD" w:rsidP="007C5AFD">
      <w:pPr>
        <w:rPr>
          <w:rFonts w:cs="Arial"/>
          <w:sz w:val="22"/>
          <w:szCs w:val="22"/>
        </w:rPr>
      </w:pPr>
    </w:p>
    <w:p w14:paraId="0A8311D8" w14:textId="7BD8AB55" w:rsidR="007C5AFD" w:rsidRDefault="007C5AFD" w:rsidP="007C5AFD">
      <w:pPr>
        <w:rPr>
          <w:rFonts w:cs="Arial"/>
          <w:sz w:val="22"/>
          <w:szCs w:val="22"/>
        </w:rPr>
      </w:pPr>
    </w:p>
    <w:p w14:paraId="4231E4C6" w14:textId="00CBE90F" w:rsidR="007C5AFD" w:rsidRDefault="007C5AFD" w:rsidP="007C5AFD">
      <w:pPr>
        <w:rPr>
          <w:rFonts w:cs="Arial"/>
          <w:sz w:val="22"/>
          <w:szCs w:val="22"/>
        </w:rPr>
      </w:pPr>
    </w:p>
    <w:p w14:paraId="29B88C3D" w14:textId="35B2CF0B" w:rsidR="007C5AFD" w:rsidRDefault="007C5AFD" w:rsidP="007C5AFD">
      <w:pPr>
        <w:rPr>
          <w:rFonts w:cs="Arial"/>
          <w:sz w:val="22"/>
          <w:szCs w:val="22"/>
        </w:rPr>
      </w:pPr>
    </w:p>
    <w:p w14:paraId="27BDACEB" w14:textId="3D52C6F9" w:rsidR="007C5AFD" w:rsidRDefault="007C5AFD" w:rsidP="007C5AFD">
      <w:pPr>
        <w:rPr>
          <w:rFonts w:cs="Arial"/>
          <w:sz w:val="22"/>
          <w:szCs w:val="22"/>
        </w:rPr>
      </w:pPr>
    </w:p>
    <w:p w14:paraId="2BA807F7" w14:textId="520C2ED1" w:rsidR="007C5AFD" w:rsidRDefault="007C5AFD" w:rsidP="007C5AFD">
      <w:pPr>
        <w:rPr>
          <w:rFonts w:cs="Arial"/>
          <w:sz w:val="22"/>
          <w:szCs w:val="22"/>
        </w:rPr>
      </w:pPr>
    </w:p>
    <w:p w14:paraId="386CEE47" w14:textId="2446D126" w:rsidR="007C5AFD" w:rsidRDefault="007C5AFD" w:rsidP="007C5AFD">
      <w:pPr>
        <w:rPr>
          <w:rFonts w:cs="Arial"/>
          <w:sz w:val="22"/>
          <w:szCs w:val="22"/>
        </w:rPr>
      </w:pPr>
    </w:p>
    <w:p w14:paraId="4BD253C7" w14:textId="7205A707" w:rsidR="007C5AFD" w:rsidRDefault="007C5AFD" w:rsidP="007C5AFD">
      <w:pPr>
        <w:rPr>
          <w:rFonts w:cs="Arial"/>
          <w:sz w:val="22"/>
          <w:szCs w:val="22"/>
        </w:rPr>
      </w:pPr>
    </w:p>
    <w:p w14:paraId="5DE5BBA4" w14:textId="01DDB99A" w:rsidR="007C5AFD" w:rsidRDefault="007C5AFD" w:rsidP="007C5AFD">
      <w:pPr>
        <w:rPr>
          <w:rFonts w:cs="Arial"/>
          <w:sz w:val="22"/>
          <w:szCs w:val="22"/>
        </w:rPr>
      </w:pPr>
    </w:p>
    <w:p w14:paraId="3226014B" w14:textId="07C1821F" w:rsidR="007C5AFD" w:rsidRDefault="007C5AFD" w:rsidP="007C5AFD">
      <w:pPr>
        <w:rPr>
          <w:rFonts w:cs="Arial"/>
          <w:sz w:val="22"/>
          <w:szCs w:val="22"/>
        </w:rPr>
      </w:pPr>
    </w:p>
    <w:p w14:paraId="25A990F1" w14:textId="0570220D" w:rsidR="007C5AFD" w:rsidRDefault="007C5AFD" w:rsidP="007C5AFD">
      <w:pPr>
        <w:rPr>
          <w:rFonts w:cs="Arial"/>
          <w:sz w:val="22"/>
          <w:szCs w:val="22"/>
        </w:rPr>
      </w:pPr>
    </w:p>
    <w:p w14:paraId="39D7128E" w14:textId="480DF250" w:rsidR="007C5AFD" w:rsidRDefault="007C5AFD" w:rsidP="007C5AFD">
      <w:pPr>
        <w:rPr>
          <w:rFonts w:cs="Arial"/>
          <w:sz w:val="22"/>
          <w:szCs w:val="22"/>
        </w:rPr>
      </w:pPr>
    </w:p>
    <w:p w14:paraId="5A15B07E" w14:textId="0D334B1B" w:rsidR="007C5AFD" w:rsidRDefault="007C5AFD" w:rsidP="007C5AFD">
      <w:pPr>
        <w:rPr>
          <w:rFonts w:cs="Arial"/>
          <w:sz w:val="22"/>
          <w:szCs w:val="22"/>
        </w:rPr>
      </w:pPr>
    </w:p>
    <w:p w14:paraId="03D50AA7" w14:textId="625286DB" w:rsidR="007C5AFD" w:rsidRDefault="007C5AFD" w:rsidP="007C5AFD">
      <w:pPr>
        <w:rPr>
          <w:rFonts w:cs="Arial"/>
          <w:sz w:val="22"/>
          <w:szCs w:val="22"/>
        </w:rPr>
      </w:pPr>
    </w:p>
    <w:p w14:paraId="130C73B3" w14:textId="5011C14C" w:rsidR="007C5AFD" w:rsidRDefault="007C5AFD" w:rsidP="007C5AFD">
      <w:pPr>
        <w:rPr>
          <w:rFonts w:cs="Arial"/>
          <w:sz w:val="22"/>
          <w:szCs w:val="22"/>
        </w:rPr>
      </w:pPr>
    </w:p>
    <w:p w14:paraId="54316EC1" w14:textId="3FB66CED" w:rsidR="007C5AFD" w:rsidRDefault="007C5AFD" w:rsidP="007C5AFD">
      <w:pPr>
        <w:rPr>
          <w:rFonts w:cs="Arial"/>
          <w:sz w:val="22"/>
          <w:szCs w:val="22"/>
        </w:rPr>
      </w:pPr>
    </w:p>
    <w:p w14:paraId="547DA447" w14:textId="44B7E0B2" w:rsidR="007C5AFD" w:rsidRDefault="007C5AFD" w:rsidP="007C5AFD">
      <w:pPr>
        <w:rPr>
          <w:rFonts w:cs="Arial"/>
          <w:sz w:val="22"/>
          <w:szCs w:val="22"/>
        </w:rPr>
      </w:pPr>
    </w:p>
    <w:p w14:paraId="5D33E022" w14:textId="78343F35" w:rsidR="007C5AFD" w:rsidRDefault="007C5AFD" w:rsidP="007C5AFD">
      <w:pPr>
        <w:rPr>
          <w:rFonts w:cs="Arial"/>
          <w:sz w:val="22"/>
          <w:szCs w:val="22"/>
        </w:rPr>
      </w:pPr>
    </w:p>
    <w:p w14:paraId="0769DC07" w14:textId="06C809B8" w:rsidR="007C5AFD" w:rsidRDefault="007C5AFD" w:rsidP="007C5AFD">
      <w:pPr>
        <w:rPr>
          <w:rFonts w:cs="Arial"/>
          <w:sz w:val="22"/>
          <w:szCs w:val="22"/>
        </w:rPr>
      </w:pPr>
    </w:p>
    <w:p w14:paraId="432990B7" w14:textId="7B3AD991" w:rsidR="007C5AFD" w:rsidRDefault="007C5AFD" w:rsidP="007C5AFD">
      <w:pPr>
        <w:rPr>
          <w:rFonts w:cs="Arial"/>
          <w:sz w:val="22"/>
          <w:szCs w:val="22"/>
        </w:rPr>
      </w:pPr>
    </w:p>
    <w:p w14:paraId="1BB993B4" w14:textId="318FFCE5" w:rsidR="007C5AFD" w:rsidRPr="007C5AFD" w:rsidRDefault="007C5AFD" w:rsidP="007C5AFD">
      <w:pPr>
        <w:jc w:val="center"/>
        <w:rPr>
          <w:rFonts w:cs="Arial"/>
          <w:b/>
          <w:sz w:val="22"/>
          <w:szCs w:val="22"/>
        </w:rPr>
      </w:pPr>
      <w:r w:rsidRPr="007C5AFD">
        <w:rPr>
          <w:rFonts w:cs="Arial"/>
          <w:b/>
          <w:sz w:val="22"/>
          <w:szCs w:val="22"/>
        </w:rPr>
        <w:t>THIS PAGE IS INTENTIONALLY BLANK</w:t>
      </w:r>
    </w:p>
    <w:p w14:paraId="3937B337" w14:textId="77777777" w:rsidR="007C5AFD" w:rsidRDefault="007C5AFD">
      <w:pPr>
        <w:spacing w:after="160" w:line="259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78C9D767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lastRenderedPageBreak/>
        <w:t>SCHEDULE 3.8 FORMS</w:t>
      </w:r>
    </w:p>
    <w:p w14:paraId="72597843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t>FORMS INDEX</w:t>
      </w:r>
    </w:p>
    <w:p w14:paraId="6D678744" w14:textId="77777777" w:rsidR="007C5AFD" w:rsidRPr="00023DB3" w:rsidRDefault="007C5AFD" w:rsidP="007C5AFD">
      <w:pPr>
        <w:rPr>
          <w:rFonts w:cs="Arial"/>
          <w:sz w:val="22"/>
          <w:szCs w:val="22"/>
        </w:rPr>
      </w:pPr>
    </w:p>
    <w:p w14:paraId="37BD2F51" w14:textId="77777777" w:rsidR="007C5AFD" w:rsidRDefault="007C5AFD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cs="Arial"/>
          <w:szCs w:val="22"/>
        </w:rPr>
        <w:fldChar w:fldCharType="begin"/>
      </w:r>
      <w:r>
        <w:rPr>
          <w:rFonts w:cs="Arial"/>
          <w:szCs w:val="22"/>
        </w:rPr>
        <w:instrText xml:space="preserve"> TOC \f \n \h \z </w:instrText>
      </w:r>
      <w:r>
        <w:rPr>
          <w:rFonts w:cs="Arial"/>
          <w:szCs w:val="22"/>
        </w:rPr>
        <w:fldChar w:fldCharType="separate"/>
      </w:r>
      <w:hyperlink w:anchor="_Toc483911023" w:history="1">
        <w:r w:rsidRPr="00D56639">
          <w:rPr>
            <w:rStyle w:val="Hyperlink"/>
            <w:rFonts w:cs="Arial"/>
            <w:noProof/>
          </w:rPr>
          <w:t>DEFFORM 68 (Edn 06/15) Hazardous Articles, Deliverables, Materials or Substances Statement by the Contractor</w:t>
        </w:r>
      </w:hyperlink>
    </w:p>
    <w:p w14:paraId="6FCD1AC1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4" w:history="1">
        <w:r w:rsidR="007C5AFD" w:rsidRPr="00D56639">
          <w:rPr>
            <w:rStyle w:val="Hyperlink"/>
            <w:rFonts w:cs="Arial"/>
            <w:noProof/>
          </w:rPr>
          <w:t>DEFFORM 94 (Edn 11/06) Confidentiality Agreement</w:t>
        </w:r>
      </w:hyperlink>
    </w:p>
    <w:p w14:paraId="2A884045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5" w:history="1">
        <w:r w:rsidR="007C5AFD" w:rsidRPr="00D56639">
          <w:rPr>
            <w:rStyle w:val="Hyperlink"/>
            <w:rFonts w:cs="Arial"/>
            <w:noProof/>
          </w:rPr>
          <w:t>DEFFORM 111 (Edn 08/15) Appendix - Addresses and Other Information</w:t>
        </w:r>
      </w:hyperlink>
    </w:p>
    <w:p w14:paraId="48166F1B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6" w:history="1">
        <w:r w:rsidR="007C5AFD" w:rsidRPr="00D56639">
          <w:rPr>
            <w:rStyle w:val="Hyperlink"/>
            <w:rFonts w:cs="Arial"/>
            <w:noProof/>
          </w:rPr>
          <w:t>DEFFORM 315 (Edn 02/98) Contract Data Requirement</w:t>
        </w:r>
      </w:hyperlink>
    </w:p>
    <w:p w14:paraId="1FB1490F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7" w:history="1">
        <w:r w:rsidR="007C5AFD" w:rsidRPr="00D56639">
          <w:rPr>
            <w:rStyle w:val="Hyperlink"/>
            <w:rFonts w:cs="Arial"/>
            <w:noProof/>
          </w:rPr>
          <w:t>DEFFORM 316 (Edn 05/98) Government Furnished Information</w:t>
        </w:r>
      </w:hyperlink>
    </w:p>
    <w:p w14:paraId="6F4C8DA7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8" w:history="1">
        <w:r w:rsidR="007C5AFD" w:rsidRPr="00D56639">
          <w:rPr>
            <w:rStyle w:val="Hyperlink"/>
            <w:noProof/>
          </w:rPr>
          <w:t>DEFFORM 539A (Edn 08/13) Tenderer’s Commercially Sensitive Information</w:t>
        </w:r>
      </w:hyperlink>
    </w:p>
    <w:p w14:paraId="66E32B43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9" w:history="1">
        <w:r w:rsidR="007C5AFD" w:rsidRPr="00D56639">
          <w:rPr>
            <w:rStyle w:val="Hyperlink"/>
            <w:rFonts w:cs="Arial"/>
            <w:noProof/>
          </w:rPr>
          <w:t>DEFFORM 702 (Edn 08/07) Employee’s Acknowledgement to Employer of Obligations Relating to Confidentiality</w:t>
        </w:r>
      </w:hyperlink>
    </w:p>
    <w:p w14:paraId="33FFA340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0" w:history="1">
        <w:r w:rsidR="007C5AFD" w:rsidRPr="00D56639">
          <w:rPr>
            <w:rStyle w:val="Hyperlink"/>
            <w:rFonts w:cs="Arial"/>
            <w:noProof/>
          </w:rPr>
          <w:t>Unforeseen Tasks Order Form</w:t>
        </w:r>
      </w:hyperlink>
    </w:p>
    <w:p w14:paraId="71269607" w14:textId="77777777" w:rsidR="007C5AFD" w:rsidRDefault="009250FE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1" w:history="1">
        <w:r w:rsidR="007C5AFD" w:rsidRPr="00D56639">
          <w:rPr>
            <w:rStyle w:val="Hyperlink"/>
            <w:noProof/>
          </w:rPr>
          <w:t>Third Party Income Generation Proposal</w:t>
        </w:r>
      </w:hyperlink>
    </w:p>
    <w:p w14:paraId="701FCE5D" w14:textId="43037FA6" w:rsidR="007C5AFD" w:rsidRPr="007C5AFD" w:rsidRDefault="007C5AFD" w:rsidP="007C5AF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end"/>
      </w:r>
    </w:p>
    <w:sectPr w:rsidR="007C5AFD" w:rsidRPr="007C5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EE407" w14:textId="77777777" w:rsidR="009250FE" w:rsidRDefault="009250FE" w:rsidP="009C4446">
      <w:r>
        <w:separator/>
      </w:r>
    </w:p>
  </w:endnote>
  <w:endnote w:type="continuationSeparator" w:id="0">
    <w:p w14:paraId="26CB21F3" w14:textId="77777777" w:rsidR="009250FE" w:rsidRDefault="009250FE" w:rsidP="009C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DC807" w14:textId="77777777" w:rsidR="009250FE" w:rsidRDefault="009250FE" w:rsidP="009C4446">
      <w:r>
        <w:separator/>
      </w:r>
    </w:p>
  </w:footnote>
  <w:footnote w:type="continuationSeparator" w:id="0">
    <w:p w14:paraId="37E4E274" w14:textId="77777777" w:rsidR="009250FE" w:rsidRDefault="009250FE" w:rsidP="009C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B7827"/>
    <w:multiLevelType w:val="multilevel"/>
    <w:tmpl w:val="8FB8086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850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lvlText w:val="%3.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sz w:val="22"/>
        <w:u w:val="none"/>
      </w:rPr>
    </w:lvl>
    <w:lvl w:ilvl="3">
      <w:start w:val="1"/>
      <w:numFmt w:val="lowerRoman"/>
      <w:lvlText w:val="%4"/>
      <w:lvlJc w:val="left"/>
      <w:pPr>
        <w:tabs>
          <w:tab w:val="num" w:pos="3402"/>
        </w:tabs>
        <w:ind w:left="3402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1" w15:restartNumberingAfterBreak="0">
    <w:nsid w:val="34205AC0"/>
    <w:multiLevelType w:val="multilevel"/>
    <w:tmpl w:val="6ECA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8"/>
    <w:rsid w:val="0008018F"/>
    <w:rsid w:val="00197847"/>
    <w:rsid w:val="00301E22"/>
    <w:rsid w:val="005172A8"/>
    <w:rsid w:val="005D7E8A"/>
    <w:rsid w:val="005E6F65"/>
    <w:rsid w:val="00666C73"/>
    <w:rsid w:val="00695176"/>
    <w:rsid w:val="007C5AFD"/>
    <w:rsid w:val="008377F3"/>
    <w:rsid w:val="009250FE"/>
    <w:rsid w:val="009662A9"/>
    <w:rsid w:val="00973EFD"/>
    <w:rsid w:val="009C4446"/>
    <w:rsid w:val="00BC5A34"/>
    <w:rsid w:val="00BF4348"/>
    <w:rsid w:val="00BF77D9"/>
    <w:rsid w:val="00C45F42"/>
    <w:rsid w:val="00D065C5"/>
    <w:rsid w:val="00F8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EAA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5F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C4446"/>
    <w:pPr>
      <w:keepNext/>
      <w:tabs>
        <w:tab w:val="num" w:pos="851"/>
      </w:tabs>
      <w:spacing w:before="120" w:after="120"/>
      <w:ind w:left="851" w:hanging="851"/>
      <w:outlineLvl w:val="0"/>
    </w:pPr>
    <w:rPr>
      <w:rFonts w:cs="Arial"/>
      <w:b/>
      <w:bCs/>
      <w:kern w:val="32"/>
      <w:sz w:val="22"/>
      <w:szCs w:val="32"/>
      <w:u w:val="thic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446"/>
  </w:style>
  <w:style w:type="paragraph" w:styleId="Footer">
    <w:name w:val="footer"/>
    <w:basedOn w:val="Normal"/>
    <w:link w:val="Foot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446"/>
  </w:style>
  <w:style w:type="table" w:styleId="TableGrid">
    <w:name w:val="Table Grid"/>
    <w:basedOn w:val="TableNormal"/>
    <w:uiPriority w:val="39"/>
    <w:rsid w:val="009C4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C4446"/>
    <w:rPr>
      <w:rFonts w:ascii="Arial" w:eastAsia="Times New Roman" w:hAnsi="Arial" w:cs="Arial"/>
      <w:b/>
      <w:bCs/>
      <w:kern w:val="32"/>
      <w:szCs w:val="32"/>
      <w:u w:val="thick"/>
      <w:lang w:eastAsia="en-GB"/>
    </w:rPr>
  </w:style>
  <w:style w:type="paragraph" w:customStyle="1" w:styleId="Style1">
    <w:name w:val="Style1"/>
    <w:basedOn w:val="Normal"/>
    <w:next w:val="Normal"/>
    <w:qFormat/>
    <w:rsid w:val="009C4446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C4446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TOC1">
    <w:name w:val="toc 1"/>
    <w:basedOn w:val="Normal"/>
    <w:next w:val="Normal"/>
    <w:uiPriority w:val="39"/>
    <w:rsid w:val="007C5AFD"/>
    <w:rPr>
      <w:sz w:val="22"/>
    </w:rPr>
  </w:style>
  <w:style w:type="character" w:styleId="Hyperlink">
    <w:name w:val="Hyperlink"/>
    <w:uiPriority w:val="99"/>
    <w:rsid w:val="007C5AF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C5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5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5A34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A34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A34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2018-07-04T10:21:00Z</dcterms:created>
  <dcterms:modified xsi:type="dcterms:W3CDTF">2018-07-04T10:21:00Z</dcterms:modified>
  <cp:contentStatus/>
</cp:coreProperties>
</file>